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ED018" w14:textId="77777777" w:rsidR="00897737" w:rsidRPr="00C73DCA" w:rsidRDefault="00897737" w:rsidP="00897737">
      <w:pPr>
        <w:jc w:val="center"/>
        <w:rPr>
          <w:b/>
        </w:rPr>
      </w:pPr>
      <w:r w:rsidRPr="00C73DCA">
        <w:rPr>
          <w:b/>
        </w:rPr>
        <w:t>RAZPISNA DOKUMENTACIJA ZA JAVNI RAZPIS</w:t>
      </w:r>
    </w:p>
    <w:p w14:paraId="0191D18F" w14:textId="77777777" w:rsidR="00AA2C8E" w:rsidRDefault="00AA2C8E" w:rsidP="00897737">
      <w:pPr>
        <w:pStyle w:val="Telobesedila"/>
        <w:rPr>
          <w:caps/>
          <w:sz w:val="24"/>
        </w:rPr>
      </w:pPr>
      <w:r>
        <w:rPr>
          <w:caps/>
          <w:sz w:val="24"/>
        </w:rPr>
        <w:t>za sofinanciranje društev upokojencev</w:t>
      </w:r>
      <w:r w:rsidR="00897737">
        <w:rPr>
          <w:caps/>
          <w:sz w:val="24"/>
        </w:rPr>
        <w:t xml:space="preserve"> v občini Lenart </w:t>
      </w:r>
    </w:p>
    <w:p w14:paraId="52210E34" w14:textId="77777777" w:rsidR="00897737" w:rsidRPr="00EB0F21" w:rsidRDefault="00897737" w:rsidP="00897737">
      <w:pPr>
        <w:pStyle w:val="Telobesedila"/>
        <w:rPr>
          <w:caps/>
          <w:sz w:val="24"/>
        </w:rPr>
      </w:pPr>
      <w:r>
        <w:rPr>
          <w:caps/>
          <w:sz w:val="24"/>
        </w:rPr>
        <w:t>za leto 202</w:t>
      </w:r>
      <w:r w:rsidR="00E8307C">
        <w:rPr>
          <w:caps/>
          <w:sz w:val="24"/>
        </w:rPr>
        <w:t>5</w:t>
      </w:r>
    </w:p>
    <w:p w14:paraId="592AB4A7" w14:textId="77777777" w:rsidR="00897737" w:rsidRDefault="00897737" w:rsidP="00897737"/>
    <w:p w14:paraId="56615A9C" w14:textId="77777777" w:rsidR="00897737" w:rsidRPr="00881D8A" w:rsidRDefault="00897737" w:rsidP="00897737">
      <w:pPr>
        <w:jc w:val="center"/>
        <w:rPr>
          <w:b/>
        </w:rPr>
      </w:pPr>
      <w:r w:rsidRPr="00881D8A">
        <w:rPr>
          <w:b/>
        </w:rPr>
        <w:t>Povabilo k oddaji vloge  in navodila  vlagateljem za izdelavo vloge</w:t>
      </w:r>
    </w:p>
    <w:p w14:paraId="6FDDFABF" w14:textId="77777777" w:rsidR="00897737" w:rsidRPr="00881D8A" w:rsidRDefault="00897737" w:rsidP="00897737">
      <w:r w:rsidRPr="00881D8A">
        <w:rPr>
          <w:b/>
        </w:rPr>
        <w:t xml:space="preserve">Sofinancer: </w:t>
      </w:r>
      <w:r w:rsidRPr="00881D8A">
        <w:t>Občina Lenart, Trg osvoboditve 7, 2230 Lenart</w:t>
      </w:r>
    </w:p>
    <w:p w14:paraId="31E956B1" w14:textId="77777777" w:rsidR="00897737" w:rsidRDefault="00897737" w:rsidP="00897737">
      <w:r w:rsidRPr="00881D8A">
        <w:rPr>
          <w:b/>
        </w:rPr>
        <w:t>Predmet razpisa in višina sredstev</w:t>
      </w:r>
      <w:r w:rsidRPr="00881D8A">
        <w:t xml:space="preserve">: </w:t>
      </w:r>
    </w:p>
    <w:p w14:paraId="5FAF8DF4" w14:textId="77777777" w:rsidR="00AA2C8E" w:rsidRDefault="00897737" w:rsidP="00897737">
      <w:pPr>
        <w:spacing w:after="0" w:line="240" w:lineRule="auto"/>
        <w:jc w:val="both"/>
      </w:pPr>
      <w:r>
        <w:t>Predmet javnega razpisa so finančna sredstva iz proračuna Občine Lenart, namenjena  sofinanciranju</w:t>
      </w:r>
      <w:r w:rsidR="00AA2C8E">
        <w:t xml:space="preserve"> društev upokojencev in njihovih</w:t>
      </w:r>
      <w:r>
        <w:t xml:space="preserve"> programov</w:t>
      </w:r>
      <w:r w:rsidR="00AA2C8E">
        <w:t xml:space="preserve">, ki so javnega pomena in vključujejo občane Občine Lenart. </w:t>
      </w:r>
    </w:p>
    <w:p w14:paraId="6CE5B8AF" w14:textId="77777777" w:rsidR="00897737" w:rsidRDefault="00897737" w:rsidP="00D627BA">
      <w:pPr>
        <w:spacing w:after="0" w:line="240" w:lineRule="auto"/>
        <w:jc w:val="both"/>
      </w:pPr>
      <w:r>
        <w:t>V</w:t>
      </w:r>
      <w:r w:rsidRPr="00127B0D">
        <w:t xml:space="preserve">išina </w:t>
      </w:r>
      <w:r>
        <w:t xml:space="preserve">proračunskih </w:t>
      </w:r>
      <w:r w:rsidRPr="00127B0D">
        <w:t>sredstev za namen</w:t>
      </w:r>
      <w:r>
        <w:t xml:space="preserve"> tega  razpisa</w:t>
      </w:r>
      <w:r w:rsidRPr="00127B0D">
        <w:t xml:space="preserve"> je </w:t>
      </w:r>
      <w:r w:rsidR="001F466B" w:rsidRPr="001F466B">
        <w:t>2</w:t>
      </w:r>
      <w:r w:rsidRPr="001F466B">
        <w:t xml:space="preserve">.000,00 EUR. </w:t>
      </w:r>
      <w:r>
        <w:t>Dodeljena sredstva morajo biti porabljena do 31.12.202</w:t>
      </w:r>
      <w:r w:rsidR="00E8307C">
        <w:t>5</w:t>
      </w:r>
      <w:r>
        <w:t>.</w:t>
      </w:r>
    </w:p>
    <w:p w14:paraId="43EAF2C2" w14:textId="77777777" w:rsidR="00D627BA" w:rsidRPr="00881D8A" w:rsidRDefault="00D627BA" w:rsidP="00D627BA">
      <w:pPr>
        <w:spacing w:after="0" w:line="240" w:lineRule="auto"/>
        <w:jc w:val="both"/>
      </w:pPr>
    </w:p>
    <w:p w14:paraId="276FC695" w14:textId="77777777" w:rsidR="00897737" w:rsidRPr="00AA2C8E" w:rsidRDefault="00897737" w:rsidP="00897737">
      <w:pPr>
        <w:rPr>
          <w:b/>
        </w:rPr>
      </w:pPr>
      <w:r w:rsidRPr="00AA2C8E">
        <w:rPr>
          <w:b/>
        </w:rPr>
        <w:t>Področja, ki so predmet razpisa</w:t>
      </w:r>
    </w:p>
    <w:p w14:paraId="06220E43" w14:textId="77777777" w:rsidR="00897737" w:rsidRDefault="00897737" w:rsidP="00897737">
      <w:pPr>
        <w:spacing w:after="0" w:line="240" w:lineRule="auto"/>
        <w:jc w:val="both"/>
      </w:pPr>
      <w:r w:rsidRPr="00AA2C8E">
        <w:t>Na podlagi tega javnega razpisa bo Občina Lenart v letu 202</w:t>
      </w:r>
      <w:r w:rsidR="00E8307C">
        <w:t>5</w:t>
      </w:r>
      <w:r w:rsidRPr="00AA2C8E">
        <w:t xml:space="preserve"> sofinancirala: </w:t>
      </w:r>
    </w:p>
    <w:p w14:paraId="6389C26E" w14:textId="77777777" w:rsidR="00AA2C8E" w:rsidRPr="00AA2C8E" w:rsidRDefault="00AA2C8E" w:rsidP="00AA2C8E">
      <w:pPr>
        <w:spacing w:after="0" w:line="240" w:lineRule="auto"/>
        <w:jc w:val="both"/>
        <w:rPr>
          <w:rFonts w:eastAsia="Times New Roman"/>
          <w:lang w:eastAsia="sl-SI"/>
        </w:rPr>
      </w:pPr>
      <w:r w:rsidRPr="00AA2C8E">
        <w:rPr>
          <w:rFonts w:eastAsia="Times New Roman"/>
          <w:lang w:eastAsia="sl-SI"/>
        </w:rPr>
        <w:t>Delovanje društva</w:t>
      </w:r>
    </w:p>
    <w:p w14:paraId="36F4E89A" w14:textId="77777777" w:rsidR="00AA2C8E" w:rsidRPr="00AA2C8E" w:rsidRDefault="00AA2C8E" w:rsidP="00AA2C8E">
      <w:pPr>
        <w:spacing w:after="0" w:line="240" w:lineRule="auto"/>
        <w:jc w:val="both"/>
        <w:rPr>
          <w:rFonts w:eastAsia="Times New Roman"/>
          <w:lang w:eastAsia="sl-SI"/>
        </w:rPr>
      </w:pPr>
      <w:r w:rsidRPr="00AA2C8E">
        <w:rPr>
          <w:rFonts w:eastAsia="Times New Roman"/>
          <w:lang w:eastAsia="sl-SI"/>
        </w:rPr>
        <w:t>Programe društva:</w:t>
      </w:r>
    </w:p>
    <w:p w14:paraId="6C8C3256" w14:textId="77777777" w:rsidR="00AA2C8E" w:rsidRPr="00AA2C8E" w:rsidRDefault="00AA2C8E" w:rsidP="00AA2C8E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/>
          <w:lang w:eastAsia="sl-SI"/>
        </w:rPr>
      </w:pPr>
      <w:r w:rsidRPr="00AA2C8E">
        <w:rPr>
          <w:rFonts w:eastAsia="Times New Roman"/>
          <w:lang w:eastAsia="sl-SI"/>
        </w:rPr>
        <w:t>organizacijo prireditev,</w:t>
      </w:r>
    </w:p>
    <w:p w14:paraId="5973F7A4" w14:textId="77777777" w:rsidR="00AA2C8E" w:rsidRPr="00AA2C8E" w:rsidRDefault="00AA2C8E" w:rsidP="00AA2C8E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/>
          <w:lang w:eastAsia="sl-SI"/>
        </w:rPr>
      </w:pPr>
      <w:r w:rsidRPr="00AA2C8E">
        <w:rPr>
          <w:rFonts w:eastAsia="Times New Roman"/>
          <w:lang w:eastAsia="sl-SI"/>
        </w:rPr>
        <w:t>organizacijo predavanj in drugih izobraževalnih programov,</w:t>
      </w:r>
    </w:p>
    <w:p w14:paraId="50F025B8" w14:textId="77777777" w:rsidR="00AA2C8E" w:rsidRPr="00AA2C8E" w:rsidRDefault="003046F8" w:rsidP="00AA2C8E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/>
          <w:lang w:eastAsia="sl-SI"/>
        </w:rPr>
      </w:pPr>
      <w:r>
        <w:rPr>
          <w:rFonts w:eastAsia="Times New Roman"/>
          <w:lang w:eastAsia="sl-SI"/>
        </w:rPr>
        <w:t xml:space="preserve">organizacijo </w:t>
      </w:r>
      <w:r w:rsidR="00AA2C8E" w:rsidRPr="00AA2C8E">
        <w:rPr>
          <w:rFonts w:eastAsia="Times New Roman"/>
          <w:lang w:eastAsia="sl-SI"/>
        </w:rPr>
        <w:t>ekskurzij,</w:t>
      </w:r>
    </w:p>
    <w:p w14:paraId="27E3E733" w14:textId="77777777" w:rsidR="00AA2C8E" w:rsidRPr="00AA2C8E" w:rsidRDefault="00AA2C8E" w:rsidP="00AA2C8E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/>
          <w:lang w:eastAsia="sl-SI"/>
        </w:rPr>
      </w:pPr>
      <w:r w:rsidRPr="00AA2C8E">
        <w:rPr>
          <w:rFonts w:eastAsia="Times New Roman"/>
          <w:lang w:eastAsia="sl-SI"/>
        </w:rPr>
        <w:t>informiranje,</w:t>
      </w:r>
    </w:p>
    <w:p w14:paraId="6D2963D2" w14:textId="77777777" w:rsidR="00897737" w:rsidRDefault="00AA2C8E" w:rsidP="00897737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/>
          <w:lang w:eastAsia="sl-SI"/>
        </w:rPr>
      </w:pPr>
      <w:r w:rsidRPr="00AA2C8E">
        <w:rPr>
          <w:rFonts w:eastAsia="Times New Roman"/>
          <w:lang w:eastAsia="sl-SI"/>
        </w:rPr>
        <w:t>aktivnosti socialne narave.</w:t>
      </w:r>
    </w:p>
    <w:p w14:paraId="67E75663" w14:textId="77777777" w:rsidR="00AA2C8E" w:rsidRPr="00AA2C8E" w:rsidRDefault="00AA2C8E" w:rsidP="00D627BA">
      <w:pPr>
        <w:spacing w:after="0" w:line="240" w:lineRule="auto"/>
        <w:ind w:left="1500"/>
        <w:contextualSpacing/>
        <w:jc w:val="both"/>
        <w:rPr>
          <w:rFonts w:eastAsia="Times New Roman"/>
          <w:lang w:eastAsia="sl-SI"/>
        </w:rPr>
      </w:pPr>
    </w:p>
    <w:p w14:paraId="30EA11C5" w14:textId="77777777" w:rsidR="00AA2C8E" w:rsidRPr="00AA2C8E" w:rsidRDefault="00AA2C8E" w:rsidP="00AA2C8E">
      <w:pPr>
        <w:spacing w:after="0" w:line="240" w:lineRule="auto"/>
        <w:jc w:val="both"/>
        <w:rPr>
          <w:rFonts w:eastAsia="Calibri"/>
        </w:rPr>
      </w:pPr>
      <w:r w:rsidRPr="00AA2C8E">
        <w:rPr>
          <w:rFonts w:eastAsia="Calibri"/>
        </w:rPr>
        <w:t>Pravico do sofinanciranja iz proračunskih sredstev Občine Lenart imajo društva upokojencev, ki izpolnjujejo naslednje pogoje:</w:t>
      </w:r>
    </w:p>
    <w:p w14:paraId="1EB88B6F" w14:textId="77777777" w:rsidR="00AA2C8E" w:rsidRPr="00AA2C8E" w:rsidRDefault="00AA2C8E" w:rsidP="00AA2C8E">
      <w:pPr>
        <w:numPr>
          <w:ilvl w:val="0"/>
          <w:numId w:val="8"/>
        </w:numPr>
        <w:spacing w:after="0" w:line="240" w:lineRule="auto"/>
        <w:jc w:val="both"/>
        <w:rPr>
          <w:rFonts w:eastAsia="Calibri"/>
        </w:rPr>
      </w:pPr>
      <w:r w:rsidRPr="00AA2C8E">
        <w:rPr>
          <w:rFonts w:eastAsia="Calibri"/>
        </w:rPr>
        <w:t>imajo sedež v Občini Lenart,</w:t>
      </w:r>
    </w:p>
    <w:p w14:paraId="28C9E523" w14:textId="77777777" w:rsidR="00AA2C8E" w:rsidRPr="00AA2C8E" w:rsidRDefault="00AA2C8E" w:rsidP="00AA2C8E">
      <w:pPr>
        <w:numPr>
          <w:ilvl w:val="0"/>
          <w:numId w:val="8"/>
        </w:numPr>
        <w:spacing w:after="0" w:line="240" w:lineRule="auto"/>
        <w:jc w:val="both"/>
        <w:rPr>
          <w:rFonts w:eastAsia="Calibri"/>
        </w:rPr>
      </w:pPr>
      <w:r w:rsidRPr="00AA2C8E">
        <w:rPr>
          <w:rFonts w:eastAsia="Calibri"/>
        </w:rPr>
        <w:t>so registrirani v skladu z Zakonom o društvih,</w:t>
      </w:r>
    </w:p>
    <w:p w14:paraId="646831F3" w14:textId="77777777" w:rsidR="00AA2C8E" w:rsidRPr="00AA2C8E" w:rsidRDefault="00AA2C8E" w:rsidP="00AA2C8E">
      <w:pPr>
        <w:numPr>
          <w:ilvl w:val="0"/>
          <w:numId w:val="8"/>
        </w:numPr>
        <w:spacing w:after="0" w:line="240" w:lineRule="auto"/>
        <w:jc w:val="both"/>
        <w:rPr>
          <w:rFonts w:eastAsia="Calibri"/>
        </w:rPr>
      </w:pPr>
      <w:r w:rsidRPr="00AA2C8E">
        <w:rPr>
          <w:rFonts w:eastAsia="Calibri"/>
        </w:rPr>
        <w:t>delujejo najmanj dve leti,</w:t>
      </w:r>
    </w:p>
    <w:p w14:paraId="0C512700" w14:textId="77777777" w:rsidR="00AA2C8E" w:rsidRPr="00AA2C8E" w:rsidRDefault="00AA2C8E" w:rsidP="00AA2C8E">
      <w:pPr>
        <w:numPr>
          <w:ilvl w:val="0"/>
          <w:numId w:val="8"/>
        </w:numPr>
        <w:spacing w:after="0" w:line="240" w:lineRule="auto"/>
        <w:jc w:val="both"/>
        <w:rPr>
          <w:rFonts w:eastAsia="Calibri"/>
        </w:rPr>
      </w:pPr>
      <w:r w:rsidRPr="00AA2C8E">
        <w:rPr>
          <w:rFonts w:eastAsia="Calibri"/>
        </w:rPr>
        <w:t>so aktivna oziroma delujoča društva in lahko to izkažejo s predložitvijo letnega poročila in potrdilom o oddaji le-tega Agenciji Republike Slovenije za javnopravne evidence in storitve (AJPES),</w:t>
      </w:r>
    </w:p>
    <w:p w14:paraId="2051D7CF" w14:textId="77777777" w:rsidR="00AA2C8E" w:rsidRPr="00AA2C8E" w:rsidRDefault="00AA2C8E" w:rsidP="00AA2C8E">
      <w:pPr>
        <w:numPr>
          <w:ilvl w:val="0"/>
          <w:numId w:val="8"/>
        </w:numPr>
        <w:spacing w:after="0" w:line="240" w:lineRule="auto"/>
        <w:jc w:val="both"/>
        <w:rPr>
          <w:rFonts w:eastAsia="Calibri"/>
        </w:rPr>
      </w:pPr>
      <w:r w:rsidRPr="00AA2C8E">
        <w:rPr>
          <w:rFonts w:eastAsia="Calibri"/>
        </w:rPr>
        <w:t>imajo urejeno evidenco o članstvu in člani plačano članarino,</w:t>
      </w:r>
    </w:p>
    <w:p w14:paraId="7ED0EB80" w14:textId="77777777" w:rsidR="00AA2C8E" w:rsidRPr="00AA2C8E" w:rsidRDefault="00AA2C8E" w:rsidP="00AA2C8E">
      <w:pPr>
        <w:numPr>
          <w:ilvl w:val="0"/>
          <w:numId w:val="8"/>
        </w:numPr>
        <w:spacing w:after="0" w:line="240" w:lineRule="auto"/>
        <w:jc w:val="both"/>
        <w:rPr>
          <w:rFonts w:eastAsia="Calibri"/>
        </w:rPr>
      </w:pPr>
      <w:r w:rsidRPr="00AA2C8E">
        <w:rPr>
          <w:rFonts w:eastAsia="Calibri"/>
        </w:rPr>
        <w:t>imajo materialne, prostorske, kadrovske in organizacijske pogoje za delovanje društva,</w:t>
      </w:r>
    </w:p>
    <w:p w14:paraId="2FE77C65" w14:textId="77777777" w:rsidR="00AA2C8E" w:rsidRPr="00AA2C8E" w:rsidRDefault="00AA2C8E" w:rsidP="00AA2C8E">
      <w:pPr>
        <w:numPr>
          <w:ilvl w:val="0"/>
          <w:numId w:val="8"/>
        </w:numPr>
        <w:spacing w:after="0" w:line="240" w:lineRule="auto"/>
        <w:jc w:val="both"/>
        <w:rPr>
          <w:rFonts w:eastAsia="Calibri"/>
        </w:rPr>
      </w:pPr>
      <w:r w:rsidRPr="00AA2C8E">
        <w:rPr>
          <w:rFonts w:eastAsia="Calibri"/>
        </w:rPr>
        <w:t>so pravočasno posredovala poročila o realizaciji programov,</w:t>
      </w:r>
    </w:p>
    <w:p w14:paraId="5E9C01EF" w14:textId="77777777" w:rsidR="00AA2C8E" w:rsidRPr="00AA2C8E" w:rsidRDefault="00AA2C8E" w:rsidP="00AA2C8E">
      <w:pPr>
        <w:numPr>
          <w:ilvl w:val="0"/>
          <w:numId w:val="8"/>
        </w:numPr>
        <w:spacing w:after="0" w:line="240" w:lineRule="auto"/>
        <w:jc w:val="both"/>
        <w:rPr>
          <w:rFonts w:eastAsia="Calibri"/>
        </w:rPr>
      </w:pPr>
      <w:r w:rsidRPr="00AA2C8E">
        <w:rPr>
          <w:rFonts w:eastAsia="Calibri"/>
        </w:rPr>
        <w:t>imajo sprejet letni delovni načrt za tekoče proračunsko leto, ki ga skupaj s potrjenim finančnim načrtom posredujejo občinski upravi,</w:t>
      </w:r>
    </w:p>
    <w:p w14:paraId="22032676" w14:textId="77777777" w:rsidR="00AA2C8E" w:rsidRPr="00AA2C8E" w:rsidRDefault="00AA2C8E" w:rsidP="00AA2C8E">
      <w:pPr>
        <w:numPr>
          <w:ilvl w:val="0"/>
          <w:numId w:val="8"/>
        </w:numPr>
        <w:spacing w:after="0" w:line="240" w:lineRule="auto"/>
        <w:jc w:val="both"/>
        <w:rPr>
          <w:rFonts w:eastAsia="Calibri"/>
        </w:rPr>
      </w:pPr>
      <w:r w:rsidRPr="00AA2C8E">
        <w:rPr>
          <w:rFonts w:eastAsia="Calibri"/>
        </w:rPr>
        <w:t>lahko izkažejo namensko porabo sredstev proračuna v predhodnem proračunskem letu, razen za izvajalce, ki se prvič prijavijo na javni razpis,</w:t>
      </w:r>
    </w:p>
    <w:p w14:paraId="6DE74146" w14:textId="77777777" w:rsidR="00AA2C8E" w:rsidRPr="00AA2C8E" w:rsidRDefault="00AA2C8E" w:rsidP="00AA2C8E">
      <w:pPr>
        <w:numPr>
          <w:ilvl w:val="0"/>
          <w:numId w:val="8"/>
        </w:numPr>
        <w:spacing w:after="0" w:line="240" w:lineRule="auto"/>
        <w:jc w:val="both"/>
        <w:rPr>
          <w:rFonts w:eastAsia="Calibri"/>
        </w:rPr>
      </w:pPr>
      <w:r w:rsidRPr="00AA2C8E">
        <w:rPr>
          <w:rFonts w:eastAsia="Calibri"/>
        </w:rPr>
        <w:t>za sofinanciranje dejavnosti in programov v tekočem letu niso prejeli sredstev iz naslova drugega javnega razpisa Občine Lenart in druge proračunske postavke, kar se potrdi s podpisom izjave,</w:t>
      </w:r>
    </w:p>
    <w:p w14:paraId="5BC01469" w14:textId="77777777" w:rsidR="00AA2C8E" w:rsidRPr="00AA2C8E" w:rsidRDefault="00AA2C8E" w:rsidP="00AA2C8E">
      <w:pPr>
        <w:numPr>
          <w:ilvl w:val="0"/>
          <w:numId w:val="8"/>
        </w:numPr>
        <w:spacing w:after="0" w:line="240" w:lineRule="auto"/>
        <w:jc w:val="both"/>
        <w:rPr>
          <w:rFonts w:eastAsia="Calibri"/>
        </w:rPr>
      </w:pPr>
      <w:r w:rsidRPr="00AA2C8E">
        <w:rPr>
          <w:rFonts w:eastAsia="Calibri"/>
        </w:rPr>
        <w:t>druga merila, navedena v javnem razpisu.</w:t>
      </w:r>
    </w:p>
    <w:p w14:paraId="72DBF541" w14:textId="77777777" w:rsidR="00897737" w:rsidRDefault="00897737" w:rsidP="00897737">
      <w:pPr>
        <w:rPr>
          <w:b/>
          <w:color w:val="FF0000"/>
        </w:rPr>
      </w:pPr>
    </w:p>
    <w:p w14:paraId="7B5CBB24" w14:textId="77777777" w:rsidR="00D627BA" w:rsidRPr="00582064" w:rsidRDefault="00D627BA" w:rsidP="00897737">
      <w:pPr>
        <w:rPr>
          <w:b/>
          <w:color w:val="FF0000"/>
        </w:rPr>
      </w:pPr>
    </w:p>
    <w:p w14:paraId="2F845016" w14:textId="77777777" w:rsidR="00897737" w:rsidRPr="00EB0F21" w:rsidRDefault="00897737" w:rsidP="00897737">
      <w:pPr>
        <w:rPr>
          <w:b/>
        </w:rPr>
      </w:pPr>
      <w:r w:rsidRPr="00EB0F21">
        <w:rPr>
          <w:b/>
        </w:rPr>
        <w:lastRenderedPageBreak/>
        <w:t>Razpisni rok</w:t>
      </w:r>
    </w:p>
    <w:p w14:paraId="02012726" w14:textId="77777777" w:rsidR="00897737" w:rsidRPr="00D627BA" w:rsidRDefault="00897737" w:rsidP="00897737">
      <w:pPr>
        <w:jc w:val="both"/>
        <w:rPr>
          <w:color w:val="FF0000"/>
        </w:rPr>
      </w:pPr>
      <w:r w:rsidRPr="00D627BA">
        <w:t>Rok  za predložitev prijav in način predložitve vlog: zapečatene kuverte morajo vlagatelji oddati z jasno oznako in napisom »JAVNI RAZPIS – RAZNA DRUŠTVA 202</w:t>
      </w:r>
      <w:r w:rsidR="00E8307C">
        <w:t>5</w:t>
      </w:r>
      <w:r w:rsidRPr="00D627BA">
        <w:t xml:space="preserve">, NE ODPIRAJ«, na sprednji strani ter z navedbo naziva  in naslova vlagatelja na hrbtni strani kuverte. Kot veljavne bodo upoštevane prijave, ki bodo pravilno označene prispele </w:t>
      </w:r>
      <w:r w:rsidRPr="00A50FA0">
        <w:t xml:space="preserve">do </w:t>
      </w:r>
      <w:r w:rsidR="00E8307C">
        <w:t>07.07.2025</w:t>
      </w:r>
      <w:r w:rsidRPr="00D627BA">
        <w:t>, do 11. ure osebno, ali s priporočeno pošto, v glavno pisarno Občine Lenart na naslov: Občina Lenart, Trg osvoboditve 7, 2230 Lenart.</w:t>
      </w:r>
    </w:p>
    <w:p w14:paraId="01479767" w14:textId="77777777" w:rsidR="00897737" w:rsidRPr="00881D8A" w:rsidRDefault="00897737" w:rsidP="00897737">
      <w:pPr>
        <w:jc w:val="both"/>
        <w:rPr>
          <w:b/>
        </w:rPr>
      </w:pPr>
      <w:r w:rsidRPr="00881D8A">
        <w:t>Javni razpis je obj</w:t>
      </w:r>
      <w:r>
        <w:t xml:space="preserve">avljen v Medobčinskem uradnem vestniku </w:t>
      </w:r>
      <w:r w:rsidRPr="00881D8A">
        <w:t xml:space="preserve">in na spletni strani Občine  Lenart </w:t>
      </w:r>
      <w:hyperlink r:id="rId8" w:history="1">
        <w:r w:rsidRPr="00881D8A">
          <w:rPr>
            <w:rStyle w:val="Hiperpovezava"/>
          </w:rPr>
          <w:t>www.lenart.si</w:t>
        </w:r>
      </w:hyperlink>
      <w:r w:rsidRPr="00881D8A">
        <w:t>.</w:t>
      </w:r>
    </w:p>
    <w:p w14:paraId="3287FF8C" w14:textId="77777777" w:rsidR="00897737" w:rsidRPr="00491A3C" w:rsidRDefault="00897737" w:rsidP="00897737">
      <w:pPr>
        <w:jc w:val="both"/>
        <w:rPr>
          <w:b/>
        </w:rPr>
      </w:pPr>
      <w:r w:rsidRPr="00491A3C">
        <w:rPr>
          <w:b/>
        </w:rPr>
        <w:t>Kraj, kjer lahko izvajalci dvignejo razpisno dokumentacijo</w:t>
      </w:r>
    </w:p>
    <w:p w14:paraId="26636004" w14:textId="77777777" w:rsidR="00897737" w:rsidRPr="00491A3C" w:rsidRDefault="00897737" w:rsidP="00897737">
      <w:pPr>
        <w:jc w:val="both"/>
      </w:pPr>
      <w:r w:rsidRPr="00491A3C">
        <w:t xml:space="preserve">Razpisna dokumentacija je od dneva objave dosegljiva na uradni spletni strani Občine Lenart </w:t>
      </w:r>
      <w:hyperlink r:id="rId9" w:history="1">
        <w:r w:rsidRPr="00491A3C">
          <w:rPr>
            <w:rStyle w:val="Hiperpovezava"/>
          </w:rPr>
          <w:t>www.lenart.si</w:t>
        </w:r>
      </w:hyperlink>
      <w:r w:rsidRPr="00491A3C">
        <w:t xml:space="preserve"> in v Glavni pisarni Občine Lenart</w:t>
      </w:r>
      <w:r w:rsidR="000400C9">
        <w:t xml:space="preserve"> (soba št. 26/II</w:t>
      </w:r>
      <w:r>
        <w:t>)</w:t>
      </w:r>
      <w:r w:rsidRPr="00491A3C">
        <w:t>, Trg osvoboditve 7, 2230 Lenart.</w:t>
      </w:r>
    </w:p>
    <w:p w14:paraId="4D674F0F" w14:textId="77777777" w:rsidR="00897737" w:rsidRPr="00491A3C" w:rsidRDefault="00897737" w:rsidP="00897737">
      <w:pPr>
        <w:jc w:val="both"/>
        <w:rPr>
          <w:b/>
        </w:rPr>
      </w:pPr>
      <w:r w:rsidRPr="00491A3C">
        <w:rPr>
          <w:b/>
        </w:rPr>
        <w:t>Informacije in pojasnila:</w:t>
      </w:r>
    </w:p>
    <w:p w14:paraId="0F50CD3A" w14:textId="77777777" w:rsidR="00897737" w:rsidRDefault="00A417DF" w:rsidP="00897737">
      <w:pPr>
        <w:spacing w:after="0"/>
        <w:jc w:val="both"/>
        <w:rPr>
          <w:rStyle w:val="Hiperpovezava"/>
        </w:rPr>
      </w:pPr>
      <w:r>
        <w:t>Brigita Rojs, soba št. 8/I</w:t>
      </w:r>
      <w:r w:rsidR="000400C9">
        <w:t xml:space="preserve">, tel. </w:t>
      </w:r>
      <w:r>
        <w:t>729 13 20</w:t>
      </w:r>
      <w:r w:rsidR="000400C9">
        <w:t xml:space="preserve"> , e-pošta: brigitia.rojs@lenart.si</w:t>
      </w:r>
    </w:p>
    <w:p w14:paraId="29DDF2E7" w14:textId="77777777" w:rsidR="00897737" w:rsidRDefault="00897737" w:rsidP="00897737">
      <w:pPr>
        <w:spacing w:after="0"/>
        <w:jc w:val="both"/>
        <w:rPr>
          <w:rStyle w:val="Hiperpovezava"/>
        </w:rPr>
      </w:pPr>
    </w:p>
    <w:p w14:paraId="42BC50AC" w14:textId="77777777" w:rsidR="00897737" w:rsidRPr="00491A3C" w:rsidRDefault="00897737" w:rsidP="00897737">
      <w:pPr>
        <w:spacing w:after="0"/>
        <w:jc w:val="both"/>
        <w:rPr>
          <w:b/>
        </w:rPr>
      </w:pPr>
      <w:r w:rsidRPr="00491A3C">
        <w:rPr>
          <w:b/>
        </w:rPr>
        <w:t>Oddaja vlog</w:t>
      </w:r>
    </w:p>
    <w:p w14:paraId="4D6FBEA2" w14:textId="77777777" w:rsidR="00897737" w:rsidRDefault="00897737" w:rsidP="00897737">
      <w:pPr>
        <w:jc w:val="both"/>
      </w:pPr>
      <w:r>
        <w:t>Vlagatelji</w:t>
      </w:r>
      <w:r w:rsidRPr="00127B0D">
        <w:t xml:space="preserve"> morajo oddati prijave, izpolnjene v skladu z</w:t>
      </w:r>
      <w:r>
        <w:t xml:space="preserve"> javnim razpisom, razpisno dokumentacijo in z </w:t>
      </w:r>
      <w:r w:rsidRPr="00127B0D">
        <w:t xml:space="preserve">navodili </w:t>
      </w:r>
      <w:r>
        <w:t>k</w:t>
      </w:r>
      <w:r w:rsidRPr="00127B0D">
        <w:t xml:space="preserve"> razpisni </w:t>
      </w:r>
      <w:r w:rsidRPr="00A417DF">
        <w:t>dokumentaciji. Vloga mora biti izpolnjena na razpisnem obrazcu »Prijava na Javni ra</w:t>
      </w:r>
      <w:r w:rsidR="00A417DF" w:rsidRPr="00A417DF">
        <w:t>zpis za sofinanciranje društev upokojence</w:t>
      </w:r>
      <w:r w:rsidRPr="00A417DF">
        <w:t xml:space="preserve"> za leto 202</w:t>
      </w:r>
      <w:r w:rsidR="00E8307C">
        <w:t>5</w:t>
      </w:r>
      <w:r w:rsidRPr="00A417DF">
        <w:t xml:space="preserve">« in mora vsebovati vse, v javnem razpisu zahtevane priloge. Po preteku razpisnega roka bo prispele vloge hkrati odprla komisija, ki jo imenuje župan. Odpiranje </w:t>
      </w:r>
      <w:r>
        <w:t>vlog ne bo javno.</w:t>
      </w:r>
      <w:r w:rsidRPr="00575031">
        <w:t xml:space="preserve"> </w:t>
      </w:r>
      <w:r w:rsidRPr="00127B0D">
        <w:t xml:space="preserve">Komisija bo upoštevala le </w:t>
      </w:r>
      <w:r>
        <w:t>vloge</w:t>
      </w:r>
      <w:r w:rsidRPr="00127B0D">
        <w:t>, ki bodo v celoti izpolnile pogoje, določene v</w:t>
      </w:r>
      <w:r>
        <w:t xml:space="preserve"> javnem razpisu.</w:t>
      </w:r>
    </w:p>
    <w:p w14:paraId="52F1391F" w14:textId="77777777" w:rsidR="00897737" w:rsidRDefault="00897737" w:rsidP="00897737">
      <w:pPr>
        <w:jc w:val="both"/>
      </w:pPr>
      <w:r>
        <w:t>Nepravočasne vloge ali vloge, ki jih niso vložile upravičene osebe, se zavržejo s sklepom. Za prepozno se šteje vloga, ki ni bila oddana s priporočeno  pošto v razpisnem roku, ali ni bila predložena v glavni pisarni Občine Lenart v razpisnem roku.</w:t>
      </w:r>
    </w:p>
    <w:p w14:paraId="0B294629" w14:textId="77777777" w:rsidR="00897737" w:rsidRPr="00EB0F21" w:rsidRDefault="00897737" w:rsidP="00897737">
      <w:pPr>
        <w:jc w:val="both"/>
      </w:pPr>
      <w:r>
        <w:t xml:space="preserve">Če je vloga formalno nepopolna, se vlagatelja pozove, da jo dopolni. Vlagatelj mora vlogo dopolniti v osmih dneh. Če vlagatelj vloge ne dopolni v zahtevanem roku, se vloga zavrže s sklepom, ki ga izda direktor občinske uprave. Za nepopolno se šteje vloga, ki ne vsebuje vseh obveznih sestavin, ki jih zahteva besedilo razpisa in razpisna dokumentacija. Oddaja vloge pomeni, da se izvajalec strinja z vsemi pogoji in merili razpisa. </w:t>
      </w:r>
    </w:p>
    <w:p w14:paraId="49755BF3" w14:textId="77777777" w:rsidR="00897737" w:rsidRPr="00EB0F21" w:rsidRDefault="00897737" w:rsidP="00897737">
      <w:pPr>
        <w:jc w:val="both"/>
        <w:rPr>
          <w:b/>
        </w:rPr>
      </w:pPr>
      <w:r w:rsidRPr="00EB0F21">
        <w:rPr>
          <w:b/>
        </w:rPr>
        <w:t>Priloge, kot dokazilo za izpolnjevanje pogojev</w:t>
      </w:r>
    </w:p>
    <w:p w14:paraId="365556F0" w14:textId="77777777" w:rsidR="00897737" w:rsidRPr="00EB0F21" w:rsidRDefault="00897737" w:rsidP="00897737">
      <w:pPr>
        <w:jc w:val="both"/>
      </w:pPr>
      <w:r w:rsidRPr="00EB0F21">
        <w:t>K izpolnjeni prijavi na javni razpis (Obrazec z vsemi zahtevanimi podatki na obrazcu ter žigom in podpisom) je potrebno priložiti, kot dokazilo za izpolnjevanje pogojev naslednje priloge:</w:t>
      </w:r>
    </w:p>
    <w:p w14:paraId="02F510FB" w14:textId="77777777" w:rsidR="00897737" w:rsidRPr="00EB0F21" w:rsidRDefault="00897737" w:rsidP="00897737">
      <w:pPr>
        <w:pStyle w:val="Odstavekseznama"/>
        <w:numPr>
          <w:ilvl w:val="0"/>
          <w:numId w:val="1"/>
        </w:numPr>
        <w:jc w:val="both"/>
      </w:pPr>
      <w:r w:rsidRPr="00EB0F21">
        <w:t>izjavo, da ima društvo urejeno evidenco o članstvu v društvu,</w:t>
      </w:r>
    </w:p>
    <w:p w14:paraId="0E990DDB" w14:textId="77777777" w:rsidR="00897737" w:rsidRPr="00EB0F21" w:rsidRDefault="00897737" w:rsidP="00897737">
      <w:pPr>
        <w:pStyle w:val="Odstavekseznama"/>
        <w:numPr>
          <w:ilvl w:val="0"/>
          <w:numId w:val="1"/>
        </w:numPr>
        <w:jc w:val="both"/>
      </w:pPr>
      <w:r w:rsidRPr="00EB0F21">
        <w:t xml:space="preserve">izjavo o sprejemanju razpisnih pogojev, </w:t>
      </w:r>
    </w:p>
    <w:p w14:paraId="20B54588" w14:textId="77777777" w:rsidR="00897737" w:rsidRPr="00EB0F21" w:rsidRDefault="00897737" w:rsidP="00897737">
      <w:pPr>
        <w:pStyle w:val="Odstavekseznama"/>
        <w:numPr>
          <w:ilvl w:val="0"/>
          <w:numId w:val="1"/>
        </w:numPr>
        <w:jc w:val="both"/>
      </w:pPr>
      <w:r w:rsidRPr="00EB0F21">
        <w:t>pogodbo.</w:t>
      </w:r>
    </w:p>
    <w:p w14:paraId="65393B03" w14:textId="77777777" w:rsidR="00897737" w:rsidRPr="00EB0F21" w:rsidRDefault="00897737" w:rsidP="00897737">
      <w:pPr>
        <w:jc w:val="both"/>
        <w:rPr>
          <w:b/>
        </w:rPr>
      </w:pPr>
      <w:r w:rsidRPr="00EB0F21">
        <w:rPr>
          <w:b/>
        </w:rPr>
        <w:lastRenderedPageBreak/>
        <w:t>Merila za vrednotenje vlog</w:t>
      </w:r>
    </w:p>
    <w:p w14:paraId="5F99BC4D" w14:textId="77777777" w:rsidR="00897737" w:rsidRPr="000400C9" w:rsidRDefault="00897737" w:rsidP="00897737">
      <w:pPr>
        <w:jc w:val="both"/>
      </w:pPr>
      <w:r w:rsidRPr="000400C9">
        <w:t xml:space="preserve">Vloge se vrednotijo v skladu z določbami Pravilnika o </w:t>
      </w:r>
      <w:r w:rsidR="00A417DF" w:rsidRPr="000400C9">
        <w:t>sofinanciranju društev upokojencev v občini Lenart</w:t>
      </w:r>
    </w:p>
    <w:p w14:paraId="27D9CA7D" w14:textId="77777777" w:rsidR="00897737" w:rsidRDefault="00A417DF" w:rsidP="0089773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DELOVANJE DRUŠTEV</w:t>
      </w:r>
    </w:p>
    <w:p w14:paraId="6939E231" w14:textId="77777777" w:rsidR="00A417DF" w:rsidRPr="00A417DF" w:rsidRDefault="00A417DF" w:rsidP="000400C9">
      <w:pPr>
        <w:spacing w:after="0" w:line="240" w:lineRule="auto"/>
        <w:jc w:val="both"/>
        <w:rPr>
          <w:rFonts w:eastAsia="Calibri"/>
        </w:rPr>
      </w:pPr>
      <w:r w:rsidRPr="00A417DF">
        <w:rPr>
          <w:rFonts w:eastAsia="Calibri"/>
        </w:rPr>
        <w:t>Društvo pridobi točke glede na število aktivnih članov v preteklem letu s prebivališčem na območju Občine Lenart.</w:t>
      </w:r>
    </w:p>
    <w:p w14:paraId="6CA76843" w14:textId="77777777" w:rsidR="00A417DF" w:rsidRPr="00A417DF" w:rsidRDefault="00A417DF" w:rsidP="000400C9">
      <w:pPr>
        <w:spacing w:after="0" w:line="240" w:lineRule="auto"/>
        <w:jc w:val="both"/>
        <w:rPr>
          <w:rFonts w:eastAsia="Calibri"/>
        </w:rPr>
      </w:pPr>
      <w:r w:rsidRPr="00A417DF">
        <w:rPr>
          <w:rFonts w:eastAsia="Calibri"/>
        </w:rPr>
        <w:t>Kot član društva se šteje oseba, ki je v skladu z določili Zakona o društvih</w:t>
      </w:r>
      <w:r w:rsidR="000400C9">
        <w:rPr>
          <w:rFonts w:eastAsia="Calibri"/>
        </w:rPr>
        <w:t>,</w:t>
      </w:r>
      <w:r w:rsidRPr="00A417DF">
        <w:rPr>
          <w:rFonts w:eastAsia="Calibri"/>
        </w:rPr>
        <w:t xml:space="preserve"> podpisala pristopno izjavo za članstvo v društvu in je v preteklem koledarskem letu izpolnila članske obveznosti v društvu.</w:t>
      </w:r>
    </w:p>
    <w:p w14:paraId="6D57B2D8" w14:textId="77777777" w:rsidR="00A417DF" w:rsidRPr="00A417DF" w:rsidRDefault="00A417DF" w:rsidP="00A417DF">
      <w:pPr>
        <w:spacing w:after="0" w:line="240" w:lineRule="auto"/>
        <w:jc w:val="both"/>
        <w:rPr>
          <w:rFonts w:eastAsia="Calibri"/>
        </w:rPr>
      </w:pPr>
    </w:p>
    <w:p w14:paraId="587506DF" w14:textId="77777777" w:rsidR="00A417DF" w:rsidRPr="00A417DF" w:rsidRDefault="00A417DF" w:rsidP="00A417DF">
      <w:pPr>
        <w:spacing w:after="0" w:line="240" w:lineRule="auto"/>
        <w:rPr>
          <w:rFonts w:eastAsia="Calibri"/>
        </w:rPr>
      </w:pPr>
      <w:r w:rsidRPr="00A417DF">
        <w:rPr>
          <w:rFonts w:eastAsia="Calibri"/>
        </w:rPr>
        <w:t>Merila za točkovanje:</w:t>
      </w:r>
    </w:p>
    <w:p w14:paraId="1C958356" w14:textId="77777777" w:rsidR="00A417DF" w:rsidRPr="00A417DF" w:rsidRDefault="00A417DF" w:rsidP="00A417DF">
      <w:pPr>
        <w:spacing w:after="0" w:line="240" w:lineRule="auto"/>
        <w:rPr>
          <w:rFonts w:eastAsia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A417DF" w:rsidRPr="00A417DF" w14:paraId="5E15B677" w14:textId="77777777" w:rsidTr="003046F8">
        <w:tc>
          <w:tcPr>
            <w:tcW w:w="4322" w:type="dxa"/>
          </w:tcPr>
          <w:p w14:paraId="2EDC4A6B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Število članov</w:t>
            </w:r>
          </w:p>
        </w:tc>
        <w:tc>
          <w:tcPr>
            <w:tcW w:w="4322" w:type="dxa"/>
          </w:tcPr>
          <w:p w14:paraId="541FABFC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Število točk</w:t>
            </w:r>
          </w:p>
        </w:tc>
      </w:tr>
      <w:tr w:rsidR="00A417DF" w:rsidRPr="00A417DF" w14:paraId="0CD38185" w14:textId="77777777" w:rsidTr="003046F8">
        <w:tc>
          <w:tcPr>
            <w:tcW w:w="4322" w:type="dxa"/>
          </w:tcPr>
          <w:p w14:paraId="0205DDDC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3 - 50</w:t>
            </w:r>
          </w:p>
        </w:tc>
        <w:tc>
          <w:tcPr>
            <w:tcW w:w="4322" w:type="dxa"/>
          </w:tcPr>
          <w:p w14:paraId="361CE03E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30</w:t>
            </w:r>
          </w:p>
        </w:tc>
      </w:tr>
      <w:tr w:rsidR="00A417DF" w:rsidRPr="00A417DF" w14:paraId="0B7B8E26" w14:textId="77777777" w:rsidTr="003046F8">
        <w:tc>
          <w:tcPr>
            <w:tcW w:w="4322" w:type="dxa"/>
          </w:tcPr>
          <w:p w14:paraId="291C9160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51 - 100</w:t>
            </w:r>
          </w:p>
        </w:tc>
        <w:tc>
          <w:tcPr>
            <w:tcW w:w="4322" w:type="dxa"/>
          </w:tcPr>
          <w:p w14:paraId="4801E358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40</w:t>
            </w:r>
          </w:p>
        </w:tc>
      </w:tr>
      <w:tr w:rsidR="00A417DF" w:rsidRPr="00A417DF" w14:paraId="35E53BBD" w14:textId="77777777" w:rsidTr="003046F8">
        <w:tc>
          <w:tcPr>
            <w:tcW w:w="4322" w:type="dxa"/>
          </w:tcPr>
          <w:p w14:paraId="1E08FFDA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101 - 200</w:t>
            </w:r>
          </w:p>
        </w:tc>
        <w:tc>
          <w:tcPr>
            <w:tcW w:w="4322" w:type="dxa"/>
          </w:tcPr>
          <w:p w14:paraId="5A4C22F0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50</w:t>
            </w:r>
          </w:p>
        </w:tc>
      </w:tr>
      <w:tr w:rsidR="00A417DF" w:rsidRPr="00A417DF" w14:paraId="178367F5" w14:textId="77777777" w:rsidTr="003046F8">
        <w:tc>
          <w:tcPr>
            <w:tcW w:w="4322" w:type="dxa"/>
          </w:tcPr>
          <w:p w14:paraId="36318060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201 in več</w:t>
            </w:r>
          </w:p>
        </w:tc>
        <w:tc>
          <w:tcPr>
            <w:tcW w:w="4322" w:type="dxa"/>
          </w:tcPr>
          <w:p w14:paraId="2416BDFD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90 + 10 za vsakih dodatnih 100 članov</w:t>
            </w:r>
          </w:p>
        </w:tc>
      </w:tr>
    </w:tbl>
    <w:p w14:paraId="2737DBB3" w14:textId="77777777" w:rsidR="00A417DF" w:rsidRPr="000A3252" w:rsidRDefault="00A417DF" w:rsidP="00897737">
      <w:pPr>
        <w:jc w:val="both"/>
        <w:rPr>
          <w:b/>
          <w:sz w:val="22"/>
          <w:szCs w:val="22"/>
        </w:rPr>
      </w:pPr>
    </w:p>
    <w:p w14:paraId="24F436A0" w14:textId="77777777" w:rsidR="00897737" w:rsidRPr="000400C9" w:rsidRDefault="00A417DF" w:rsidP="00897737">
      <w:pPr>
        <w:keepNext/>
        <w:autoSpaceDE w:val="0"/>
        <w:autoSpaceDN w:val="0"/>
        <w:spacing w:before="240"/>
        <w:ind w:left="432" w:hanging="432"/>
        <w:outlineLvl w:val="0"/>
        <w:rPr>
          <w:b/>
          <w:bCs/>
          <w:kern w:val="32"/>
          <w:sz w:val="22"/>
          <w:szCs w:val="32"/>
        </w:rPr>
      </w:pPr>
      <w:r w:rsidRPr="000400C9">
        <w:rPr>
          <w:b/>
          <w:bCs/>
          <w:kern w:val="32"/>
          <w:sz w:val="22"/>
          <w:szCs w:val="32"/>
        </w:rPr>
        <w:t>PROGRAMI DRUŠTEV</w:t>
      </w:r>
    </w:p>
    <w:p w14:paraId="47E04E5F" w14:textId="77777777" w:rsidR="00897737" w:rsidRDefault="00897737" w:rsidP="00897737">
      <w:pPr>
        <w:keepNext/>
        <w:autoSpaceDE w:val="0"/>
        <w:autoSpaceDN w:val="0"/>
        <w:spacing w:before="240" w:after="60"/>
        <w:ind w:left="432" w:hanging="432"/>
        <w:outlineLvl w:val="0"/>
        <w:rPr>
          <w:bCs/>
          <w:kern w:val="32"/>
          <w:sz w:val="22"/>
          <w:szCs w:val="32"/>
        </w:rPr>
      </w:pPr>
      <w:r w:rsidRPr="000A3252">
        <w:rPr>
          <w:bCs/>
          <w:kern w:val="32"/>
          <w:sz w:val="22"/>
          <w:szCs w:val="32"/>
        </w:rPr>
        <w:t xml:space="preserve">(Program ali projekt se vrednoti le po tisti točki, v katero prijavljeni program ali projekt sodi) </w:t>
      </w:r>
    </w:p>
    <w:p w14:paraId="032B7FD6" w14:textId="77777777" w:rsidR="00A417DF" w:rsidRPr="00A417DF" w:rsidRDefault="00A417DF" w:rsidP="00A417DF">
      <w:pPr>
        <w:spacing w:after="0" w:line="240" w:lineRule="auto"/>
        <w:jc w:val="both"/>
        <w:rPr>
          <w:rFonts w:eastAsia="Calibri"/>
        </w:rPr>
      </w:pPr>
      <w:r w:rsidRPr="00A417DF">
        <w:rPr>
          <w:rFonts w:eastAsia="Calibri"/>
        </w:rPr>
        <w:t>Društvo lahko pridobi točke za:</w:t>
      </w:r>
    </w:p>
    <w:p w14:paraId="36D3E8BE" w14:textId="77777777" w:rsidR="00A417DF" w:rsidRPr="00A417DF" w:rsidRDefault="00A417DF" w:rsidP="00A417DF">
      <w:pPr>
        <w:numPr>
          <w:ilvl w:val="0"/>
          <w:numId w:val="9"/>
        </w:numPr>
        <w:spacing w:after="0" w:line="240" w:lineRule="auto"/>
        <w:jc w:val="both"/>
        <w:rPr>
          <w:rFonts w:eastAsia="Calibri"/>
        </w:rPr>
      </w:pPr>
      <w:r w:rsidRPr="00A417DF">
        <w:rPr>
          <w:rFonts w:eastAsia="Calibri"/>
        </w:rPr>
        <w:t>Organizacijo prireditev</w:t>
      </w:r>
    </w:p>
    <w:p w14:paraId="7A949D1C" w14:textId="77777777" w:rsidR="00A417DF" w:rsidRPr="00A417DF" w:rsidRDefault="00A417DF" w:rsidP="00A417DF">
      <w:pPr>
        <w:spacing w:after="0" w:line="240" w:lineRule="auto"/>
        <w:jc w:val="both"/>
        <w:rPr>
          <w:rFonts w:eastAsia="Calibri"/>
        </w:rPr>
      </w:pPr>
      <w:r w:rsidRPr="00A417DF">
        <w:rPr>
          <w:rFonts w:eastAsia="Calibri"/>
        </w:rPr>
        <w:t>Kot prireditve se upoštevajo dobrodelne, športne, kulturne in druge neprofitne prireditve ali prireditve za predstavitev dejavnosti širši javnosti. Točkuje se izvedba posamezne prireditev v tekočem letu.</w:t>
      </w:r>
    </w:p>
    <w:p w14:paraId="325C3515" w14:textId="77777777" w:rsidR="00A417DF" w:rsidRPr="00A417DF" w:rsidRDefault="00A417DF" w:rsidP="00A417DF">
      <w:pPr>
        <w:numPr>
          <w:ilvl w:val="0"/>
          <w:numId w:val="9"/>
        </w:numPr>
        <w:spacing w:after="0" w:line="240" w:lineRule="auto"/>
        <w:jc w:val="both"/>
        <w:rPr>
          <w:rFonts w:eastAsia="Calibri"/>
        </w:rPr>
      </w:pPr>
      <w:r w:rsidRPr="00A417DF">
        <w:rPr>
          <w:rFonts w:eastAsia="Calibri"/>
        </w:rPr>
        <w:t>Organizacijo predavanj in drugih izobraževalnih programov</w:t>
      </w:r>
    </w:p>
    <w:p w14:paraId="166D2E7D" w14:textId="77777777" w:rsidR="00A417DF" w:rsidRPr="00A417DF" w:rsidRDefault="00A417DF" w:rsidP="00A417DF">
      <w:pPr>
        <w:spacing w:after="0" w:line="240" w:lineRule="auto"/>
        <w:jc w:val="both"/>
        <w:rPr>
          <w:rFonts w:eastAsia="Calibri"/>
        </w:rPr>
      </w:pPr>
      <w:r w:rsidRPr="00A417DF">
        <w:rPr>
          <w:rFonts w:eastAsia="Calibri"/>
        </w:rPr>
        <w:t>Kot predavanja in drugi izobraževalni programi se upoštevajo strokovno vodeni programi, namenjeni izobraževanju članov in njihovih svojcev ter širši javnosti. Točkuje se organizacija posameznega predavanja v tekočem letu.</w:t>
      </w:r>
    </w:p>
    <w:p w14:paraId="759D2C4D" w14:textId="77777777" w:rsidR="00A417DF" w:rsidRPr="00A417DF" w:rsidRDefault="00A417DF" w:rsidP="00A417DF">
      <w:pPr>
        <w:numPr>
          <w:ilvl w:val="0"/>
          <w:numId w:val="9"/>
        </w:numPr>
        <w:spacing w:after="0" w:line="240" w:lineRule="auto"/>
        <w:jc w:val="both"/>
        <w:rPr>
          <w:rFonts w:eastAsia="Calibri"/>
        </w:rPr>
      </w:pPr>
      <w:r w:rsidRPr="00A417DF">
        <w:rPr>
          <w:rFonts w:eastAsia="Calibri"/>
        </w:rPr>
        <w:t>Organizacijo izletov in ekskurzij</w:t>
      </w:r>
    </w:p>
    <w:p w14:paraId="29B97D56" w14:textId="77777777" w:rsidR="00A417DF" w:rsidRPr="00A417DF" w:rsidRDefault="00A417DF" w:rsidP="00A417DF">
      <w:pPr>
        <w:spacing w:after="0" w:line="240" w:lineRule="auto"/>
        <w:jc w:val="both"/>
        <w:rPr>
          <w:rFonts w:eastAsia="Calibri"/>
        </w:rPr>
      </w:pPr>
      <w:r w:rsidRPr="00A417DF">
        <w:rPr>
          <w:rFonts w:eastAsia="Calibri"/>
        </w:rPr>
        <w:t>Upošteva se organizacija izletov in ekskurzij za člane društva v tekočem letu. Točkuje se udeležba članov.</w:t>
      </w:r>
    </w:p>
    <w:p w14:paraId="4C0A0D5B" w14:textId="77777777" w:rsidR="00A417DF" w:rsidRPr="00A417DF" w:rsidRDefault="00A417DF" w:rsidP="00A417DF">
      <w:pPr>
        <w:numPr>
          <w:ilvl w:val="0"/>
          <w:numId w:val="9"/>
        </w:numPr>
        <w:spacing w:after="0" w:line="240" w:lineRule="auto"/>
        <w:jc w:val="both"/>
        <w:rPr>
          <w:rFonts w:eastAsia="Calibri"/>
        </w:rPr>
      </w:pPr>
      <w:r w:rsidRPr="00A417DF">
        <w:rPr>
          <w:rFonts w:eastAsia="Calibri"/>
        </w:rPr>
        <w:t>Informiranje</w:t>
      </w:r>
    </w:p>
    <w:p w14:paraId="38AF2FFB" w14:textId="77777777" w:rsidR="00A417DF" w:rsidRPr="00A417DF" w:rsidRDefault="00A417DF" w:rsidP="00A417DF">
      <w:pPr>
        <w:spacing w:after="0" w:line="240" w:lineRule="auto"/>
        <w:jc w:val="both"/>
        <w:rPr>
          <w:rFonts w:eastAsia="Calibri"/>
        </w:rPr>
      </w:pPr>
      <w:r w:rsidRPr="00A417DF">
        <w:rPr>
          <w:rFonts w:eastAsia="Calibri"/>
        </w:rPr>
        <w:t>Upošteva se izdaja tiskanih in e-publikacij društva o informiranju članov in širšega okolja. Točkuje se publikacije, izdane v tekočem letu.</w:t>
      </w:r>
    </w:p>
    <w:p w14:paraId="33D07472" w14:textId="77777777" w:rsidR="00A417DF" w:rsidRPr="00A417DF" w:rsidRDefault="00A417DF" w:rsidP="00A417DF">
      <w:pPr>
        <w:numPr>
          <w:ilvl w:val="0"/>
          <w:numId w:val="9"/>
        </w:numPr>
        <w:spacing w:after="0" w:line="240" w:lineRule="auto"/>
        <w:jc w:val="both"/>
        <w:rPr>
          <w:rFonts w:eastAsia="Calibri"/>
        </w:rPr>
      </w:pPr>
      <w:r w:rsidRPr="00A417DF">
        <w:rPr>
          <w:rFonts w:eastAsia="Calibri"/>
        </w:rPr>
        <w:t>Aktivnosti socialne narave</w:t>
      </w:r>
    </w:p>
    <w:p w14:paraId="5F0FFF19" w14:textId="77777777" w:rsidR="00A417DF" w:rsidRPr="00A417DF" w:rsidRDefault="00A417DF" w:rsidP="00A417DF">
      <w:pPr>
        <w:spacing w:after="0" w:line="240" w:lineRule="auto"/>
        <w:jc w:val="both"/>
        <w:rPr>
          <w:rFonts w:eastAsia="Calibri"/>
        </w:rPr>
      </w:pPr>
      <w:r w:rsidRPr="00A417DF">
        <w:rPr>
          <w:rFonts w:eastAsia="Calibri"/>
        </w:rPr>
        <w:t>Aktivnosti, ki jih člani društva upokojencev pripravijo za starejše in temeljijo na medsebojni pomoči, socialni vključenosti in obeležitvi pomembnih dogodkov.</w:t>
      </w:r>
    </w:p>
    <w:p w14:paraId="03BA3914" w14:textId="77777777" w:rsidR="00A417DF" w:rsidRDefault="00A417DF" w:rsidP="00A417DF">
      <w:pPr>
        <w:spacing w:after="0" w:line="240" w:lineRule="auto"/>
        <w:rPr>
          <w:rFonts w:eastAsia="Calibri"/>
        </w:rPr>
      </w:pPr>
    </w:p>
    <w:p w14:paraId="1A2C6353" w14:textId="77777777" w:rsidR="000400C9" w:rsidRDefault="000400C9" w:rsidP="00A417DF">
      <w:pPr>
        <w:spacing w:after="0" w:line="240" w:lineRule="auto"/>
        <w:rPr>
          <w:rFonts w:eastAsia="Calibri"/>
        </w:rPr>
      </w:pPr>
    </w:p>
    <w:p w14:paraId="33EB1D54" w14:textId="77777777" w:rsidR="000400C9" w:rsidRDefault="000400C9" w:rsidP="00A417DF">
      <w:pPr>
        <w:spacing w:after="0" w:line="240" w:lineRule="auto"/>
        <w:rPr>
          <w:rFonts w:eastAsia="Calibri"/>
        </w:rPr>
      </w:pPr>
    </w:p>
    <w:p w14:paraId="5DD0DF81" w14:textId="77777777" w:rsidR="000400C9" w:rsidRDefault="000400C9" w:rsidP="00A417DF">
      <w:pPr>
        <w:spacing w:after="0" w:line="240" w:lineRule="auto"/>
        <w:rPr>
          <w:rFonts w:eastAsia="Calibri"/>
        </w:rPr>
      </w:pPr>
    </w:p>
    <w:p w14:paraId="311B3659" w14:textId="77777777" w:rsidR="000400C9" w:rsidRDefault="000400C9" w:rsidP="00A417DF">
      <w:pPr>
        <w:spacing w:after="0" w:line="240" w:lineRule="auto"/>
        <w:rPr>
          <w:rFonts w:eastAsia="Calibri"/>
        </w:rPr>
      </w:pPr>
    </w:p>
    <w:p w14:paraId="7C00D00A" w14:textId="77777777" w:rsidR="000400C9" w:rsidRPr="00A417DF" w:rsidRDefault="000400C9" w:rsidP="00A417DF">
      <w:pPr>
        <w:spacing w:after="0" w:line="240" w:lineRule="auto"/>
        <w:rPr>
          <w:rFonts w:eastAsia="Calibri"/>
        </w:rPr>
      </w:pPr>
    </w:p>
    <w:p w14:paraId="463A1C6C" w14:textId="77777777" w:rsidR="00A417DF" w:rsidRPr="00A417DF" w:rsidRDefault="00A417DF" w:rsidP="00A417DF">
      <w:pPr>
        <w:spacing w:after="0" w:line="240" w:lineRule="auto"/>
        <w:rPr>
          <w:rFonts w:eastAsia="Calibri"/>
        </w:rPr>
      </w:pPr>
    </w:p>
    <w:p w14:paraId="3E6140C3" w14:textId="77777777" w:rsidR="00A417DF" w:rsidRPr="00A417DF" w:rsidRDefault="00A417DF" w:rsidP="00A417DF">
      <w:pPr>
        <w:spacing w:after="0" w:line="240" w:lineRule="auto"/>
        <w:rPr>
          <w:rFonts w:eastAsia="Calibri"/>
        </w:rPr>
      </w:pPr>
      <w:r w:rsidRPr="00A417DF">
        <w:rPr>
          <w:rFonts w:eastAsia="Calibri"/>
        </w:rPr>
        <w:lastRenderedPageBreak/>
        <w:t>Merila za točkovanje:</w:t>
      </w:r>
    </w:p>
    <w:p w14:paraId="33FE5767" w14:textId="77777777" w:rsidR="00A417DF" w:rsidRPr="00A417DF" w:rsidRDefault="00A417DF" w:rsidP="00A417DF">
      <w:pPr>
        <w:spacing w:after="0" w:line="240" w:lineRule="auto"/>
        <w:rPr>
          <w:rFonts w:eastAsia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A417DF" w:rsidRPr="00A417DF" w14:paraId="27EE85C6" w14:textId="77777777" w:rsidTr="003046F8">
        <w:tc>
          <w:tcPr>
            <w:tcW w:w="4322" w:type="dxa"/>
          </w:tcPr>
          <w:p w14:paraId="3F6BC6BC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Kriterij</w:t>
            </w:r>
          </w:p>
        </w:tc>
        <w:tc>
          <w:tcPr>
            <w:tcW w:w="4322" w:type="dxa"/>
          </w:tcPr>
          <w:p w14:paraId="24B3FC9B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Število točk</w:t>
            </w:r>
          </w:p>
        </w:tc>
      </w:tr>
      <w:tr w:rsidR="00A417DF" w:rsidRPr="00A417DF" w14:paraId="4957C4F8" w14:textId="77777777" w:rsidTr="003046F8">
        <w:tc>
          <w:tcPr>
            <w:tcW w:w="4322" w:type="dxa"/>
          </w:tcPr>
          <w:p w14:paraId="048ED101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Organizacija prireditev</w:t>
            </w:r>
          </w:p>
        </w:tc>
        <w:tc>
          <w:tcPr>
            <w:tcW w:w="4322" w:type="dxa"/>
          </w:tcPr>
          <w:p w14:paraId="75F4BF32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5 točk x št. prireditev</w:t>
            </w:r>
          </w:p>
        </w:tc>
      </w:tr>
      <w:tr w:rsidR="00A417DF" w:rsidRPr="00A417DF" w14:paraId="33755597" w14:textId="77777777" w:rsidTr="003046F8">
        <w:tc>
          <w:tcPr>
            <w:tcW w:w="4322" w:type="dxa"/>
          </w:tcPr>
          <w:p w14:paraId="472C35D6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Organizacija predavanja in drugih izobraževalnih programov</w:t>
            </w:r>
          </w:p>
        </w:tc>
        <w:tc>
          <w:tcPr>
            <w:tcW w:w="4322" w:type="dxa"/>
          </w:tcPr>
          <w:p w14:paraId="061A211F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3 točke x št. organizacij</w:t>
            </w:r>
          </w:p>
        </w:tc>
      </w:tr>
      <w:tr w:rsidR="00A417DF" w:rsidRPr="00A417DF" w14:paraId="02A1EFE4" w14:textId="77777777" w:rsidTr="003046F8">
        <w:tc>
          <w:tcPr>
            <w:tcW w:w="4322" w:type="dxa"/>
          </w:tcPr>
          <w:p w14:paraId="37614597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Organizacija izletov in ekskurzij</w:t>
            </w:r>
          </w:p>
        </w:tc>
        <w:tc>
          <w:tcPr>
            <w:tcW w:w="4322" w:type="dxa"/>
          </w:tcPr>
          <w:p w14:paraId="29B7937D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0,5 točk x št. udeležencev</w:t>
            </w:r>
          </w:p>
        </w:tc>
      </w:tr>
      <w:tr w:rsidR="00A417DF" w:rsidRPr="00A417DF" w14:paraId="38F98E66" w14:textId="77777777" w:rsidTr="003046F8">
        <w:tc>
          <w:tcPr>
            <w:tcW w:w="4322" w:type="dxa"/>
          </w:tcPr>
          <w:p w14:paraId="197CAA43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Informiranje</w:t>
            </w:r>
          </w:p>
        </w:tc>
        <w:tc>
          <w:tcPr>
            <w:tcW w:w="4322" w:type="dxa"/>
          </w:tcPr>
          <w:p w14:paraId="5E9C9B2A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 xml:space="preserve">1 točka x št. izdanih publikacij </w:t>
            </w:r>
          </w:p>
        </w:tc>
      </w:tr>
      <w:tr w:rsidR="00A417DF" w:rsidRPr="00A417DF" w14:paraId="37FCFF43" w14:textId="77777777" w:rsidTr="003046F8">
        <w:tc>
          <w:tcPr>
            <w:tcW w:w="4322" w:type="dxa"/>
          </w:tcPr>
          <w:p w14:paraId="58D8A75C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Aktivnosti socialne narave</w:t>
            </w:r>
          </w:p>
        </w:tc>
        <w:tc>
          <w:tcPr>
            <w:tcW w:w="4322" w:type="dxa"/>
          </w:tcPr>
          <w:p w14:paraId="0A995921" w14:textId="77777777" w:rsidR="00A417DF" w:rsidRPr="00A417DF" w:rsidRDefault="00A417DF" w:rsidP="00A417DF">
            <w:pPr>
              <w:spacing w:after="0" w:line="240" w:lineRule="auto"/>
              <w:rPr>
                <w:rFonts w:eastAsia="Calibri"/>
              </w:rPr>
            </w:pPr>
            <w:r w:rsidRPr="00A417DF">
              <w:rPr>
                <w:rFonts w:eastAsia="Calibri"/>
              </w:rPr>
              <w:t>3 točke x št. aktivnosti</w:t>
            </w:r>
          </w:p>
        </w:tc>
      </w:tr>
    </w:tbl>
    <w:p w14:paraId="7FD9709F" w14:textId="77777777" w:rsidR="00897737" w:rsidRDefault="00897737" w:rsidP="00897737">
      <w:pPr>
        <w:pStyle w:val="Odstavekseznama"/>
        <w:jc w:val="both"/>
      </w:pPr>
    </w:p>
    <w:p w14:paraId="53C2884F" w14:textId="77777777" w:rsidR="00897737" w:rsidRPr="00F92F6F" w:rsidRDefault="00897737" w:rsidP="000400C9">
      <w:pPr>
        <w:pStyle w:val="Odstavekseznama"/>
        <w:ind w:left="0"/>
        <w:jc w:val="both"/>
        <w:rPr>
          <w:b/>
        </w:rPr>
      </w:pPr>
      <w:r w:rsidRPr="0049425F">
        <w:t>Pri vrednotenju kvalitete in pomembnosti programa oz. projekta se oceni prispevek, ki ga načrtovana izvedba projekta oziroma programa  prinese k dogajanju v občini, oziroma koristi čim</w:t>
      </w:r>
      <w:r w:rsidR="000400C9">
        <w:t xml:space="preserve"> širšemu krogu občanov občine </w:t>
      </w:r>
      <w:r w:rsidRPr="0049425F">
        <w:t>Lenart ter presega društveni interes  in se  aktivnosti izvajajo  za širšo javnost, ne le za članstvo.</w:t>
      </w:r>
    </w:p>
    <w:p w14:paraId="68F424F9" w14:textId="77777777" w:rsidR="00897737" w:rsidRDefault="00897737" w:rsidP="00897737">
      <w:pPr>
        <w:pStyle w:val="Brezrazmikov"/>
        <w:jc w:val="both"/>
        <w:rPr>
          <w:color w:val="FF0000"/>
        </w:rPr>
      </w:pPr>
    </w:p>
    <w:p w14:paraId="793B6255" w14:textId="77777777" w:rsidR="00897737" w:rsidRDefault="00897737" w:rsidP="00897737">
      <w:pPr>
        <w:pStyle w:val="Brezrazmikov"/>
        <w:jc w:val="both"/>
        <w:rPr>
          <w:color w:val="FF0000"/>
        </w:rPr>
      </w:pPr>
    </w:p>
    <w:p w14:paraId="76385D13" w14:textId="77777777" w:rsidR="00897737" w:rsidRPr="00582064" w:rsidRDefault="00897737" w:rsidP="00897737">
      <w:pPr>
        <w:pStyle w:val="Brezrazmikov"/>
        <w:jc w:val="both"/>
        <w:rPr>
          <w:color w:val="FF0000"/>
        </w:rPr>
      </w:pPr>
    </w:p>
    <w:p w14:paraId="6B578807" w14:textId="77777777" w:rsidR="00897737" w:rsidRPr="00491A3C" w:rsidRDefault="00897737" w:rsidP="00897737">
      <w:pPr>
        <w:pStyle w:val="Brezrazmikov"/>
        <w:jc w:val="both"/>
        <w:rPr>
          <w:b/>
        </w:rPr>
      </w:pPr>
      <w:r w:rsidRPr="00491A3C">
        <w:rPr>
          <w:b/>
        </w:rPr>
        <w:t>Obveščanje o odobritvi sredstev</w:t>
      </w:r>
    </w:p>
    <w:p w14:paraId="180A6490" w14:textId="77777777" w:rsidR="00897737" w:rsidRDefault="00897737" w:rsidP="00897737">
      <w:pPr>
        <w:spacing w:after="0" w:line="240" w:lineRule="auto"/>
        <w:jc w:val="both"/>
      </w:pPr>
    </w:p>
    <w:p w14:paraId="61C0B111" w14:textId="77777777" w:rsidR="00897737" w:rsidRPr="00127B0D" w:rsidRDefault="00897737" w:rsidP="00897737">
      <w:pPr>
        <w:spacing w:after="0" w:line="240" w:lineRule="auto"/>
        <w:jc w:val="both"/>
      </w:pPr>
      <w:r>
        <w:t xml:space="preserve">O dodelitvi finančnih sredstev bodo vlagatelji na podlagi </w:t>
      </w:r>
      <w:r w:rsidRPr="00127B0D">
        <w:t xml:space="preserve">popolnih vlog obveščeni v </w:t>
      </w:r>
      <w:r w:rsidRPr="00221C05">
        <w:t xml:space="preserve">roku </w:t>
      </w:r>
      <w:r w:rsidR="00221C05" w:rsidRPr="00221C05">
        <w:t xml:space="preserve">35 </w:t>
      </w:r>
      <w:r>
        <w:t xml:space="preserve">dni po preteku roka za </w:t>
      </w:r>
      <w:r w:rsidRPr="00127B0D">
        <w:t>oddajo prijave.</w:t>
      </w:r>
    </w:p>
    <w:p w14:paraId="3855C154" w14:textId="77777777" w:rsidR="00897737" w:rsidRDefault="00897737" w:rsidP="00897737">
      <w:pPr>
        <w:jc w:val="both"/>
      </w:pPr>
    </w:p>
    <w:p w14:paraId="4CE6796C" w14:textId="77777777" w:rsidR="00897737" w:rsidRDefault="00897737" w:rsidP="00897737">
      <w:pPr>
        <w:jc w:val="both"/>
      </w:pPr>
      <w:r>
        <w:t xml:space="preserve"> </w:t>
      </w:r>
    </w:p>
    <w:p w14:paraId="40CD1022" w14:textId="77777777" w:rsidR="00897737" w:rsidRDefault="00897737" w:rsidP="00897737">
      <w:pPr>
        <w:jc w:val="both"/>
      </w:pPr>
      <w:r>
        <w:t xml:space="preserve">Številka: </w:t>
      </w:r>
      <w:r w:rsidR="00E8307C">
        <w:rPr>
          <w:bCs/>
        </w:rPr>
        <w:t>410-6</w:t>
      </w:r>
      <w:r w:rsidRPr="0063719D">
        <w:rPr>
          <w:bCs/>
        </w:rPr>
        <w:t>/202</w:t>
      </w:r>
      <w:r w:rsidR="00E8307C">
        <w:rPr>
          <w:bCs/>
        </w:rPr>
        <w:t>5</w:t>
      </w:r>
    </w:p>
    <w:p w14:paraId="15F0B169" w14:textId="77777777" w:rsidR="00897737" w:rsidRPr="006366FC" w:rsidRDefault="00A417DF" w:rsidP="00897737">
      <w:pPr>
        <w:jc w:val="both"/>
      </w:pPr>
      <w:r>
        <w:t xml:space="preserve">Datum: </w:t>
      </w:r>
      <w:r w:rsidR="00E8307C">
        <w:t>20.06.2025</w:t>
      </w:r>
    </w:p>
    <w:p w14:paraId="4DD2C071" w14:textId="77777777" w:rsidR="00897737" w:rsidRPr="00493AF5" w:rsidRDefault="00897737" w:rsidP="00897737">
      <w:pPr>
        <w:pStyle w:val="Brezrazmikov"/>
        <w:jc w:val="both"/>
      </w:pPr>
      <w:r w:rsidRPr="00582064">
        <w:rPr>
          <w:color w:val="FF0000"/>
        </w:rPr>
        <w:tab/>
      </w:r>
    </w:p>
    <w:p w14:paraId="292D8AD7" w14:textId="77777777" w:rsidR="00897737" w:rsidRPr="00491A3C" w:rsidRDefault="00A417DF" w:rsidP="00897737">
      <w:pPr>
        <w:pStyle w:val="Brezrazmikov"/>
        <w:ind w:left="3540" w:firstLine="708"/>
        <w:jc w:val="both"/>
      </w:pPr>
      <w:r>
        <w:t>mag. Janez KRAMBERGER,</w:t>
      </w:r>
      <w:r w:rsidR="00897737" w:rsidRPr="00491A3C">
        <w:t xml:space="preserve"> dr. vet. med.</w:t>
      </w:r>
    </w:p>
    <w:p w14:paraId="53342123" w14:textId="77777777" w:rsidR="00897737" w:rsidRPr="00582064" w:rsidRDefault="00897737" w:rsidP="00897737">
      <w:pPr>
        <w:pStyle w:val="Brezrazmikov"/>
        <w:jc w:val="both"/>
        <w:rPr>
          <w:color w:val="FF0000"/>
        </w:rPr>
      </w:pPr>
      <w:r w:rsidRPr="00491A3C">
        <w:tab/>
      </w:r>
      <w:r w:rsidR="00A417DF">
        <w:tab/>
      </w:r>
      <w:r w:rsidR="00A417DF">
        <w:tab/>
      </w:r>
      <w:r w:rsidR="00A417DF">
        <w:tab/>
      </w:r>
      <w:r w:rsidR="00A417DF">
        <w:tab/>
      </w:r>
      <w:r w:rsidR="00A417DF">
        <w:tab/>
        <w:t xml:space="preserve">                          Ž</w:t>
      </w:r>
      <w:r w:rsidRPr="00491A3C">
        <w:t>upan</w:t>
      </w:r>
    </w:p>
    <w:p w14:paraId="11E81D0D" w14:textId="77777777" w:rsidR="00897737" w:rsidRDefault="00897737" w:rsidP="00897737">
      <w:pPr>
        <w:pStyle w:val="Brezrazmikov"/>
        <w:jc w:val="center"/>
        <w:rPr>
          <w:b/>
          <w:caps/>
        </w:rPr>
      </w:pPr>
    </w:p>
    <w:p w14:paraId="10AF2D54" w14:textId="77777777" w:rsidR="00897737" w:rsidRDefault="00897737" w:rsidP="00897737">
      <w:pPr>
        <w:pStyle w:val="Brezrazmikov"/>
        <w:jc w:val="center"/>
        <w:rPr>
          <w:b/>
          <w:caps/>
        </w:rPr>
      </w:pPr>
    </w:p>
    <w:p w14:paraId="2B6AAC6F" w14:textId="77777777" w:rsidR="00897737" w:rsidRDefault="00897737" w:rsidP="00897737">
      <w:pPr>
        <w:pStyle w:val="Brezrazmikov"/>
        <w:jc w:val="center"/>
        <w:rPr>
          <w:b/>
          <w:caps/>
        </w:rPr>
      </w:pPr>
    </w:p>
    <w:p w14:paraId="3665EBA7" w14:textId="77777777" w:rsidR="00897737" w:rsidRDefault="00897737" w:rsidP="00897737">
      <w:pPr>
        <w:pStyle w:val="Brezrazmikov"/>
        <w:jc w:val="center"/>
        <w:rPr>
          <w:b/>
          <w:caps/>
        </w:rPr>
      </w:pPr>
    </w:p>
    <w:p w14:paraId="7F0E2A86" w14:textId="77777777" w:rsidR="00897737" w:rsidRDefault="00897737" w:rsidP="00897737">
      <w:pPr>
        <w:pStyle w:val="Brezrazmikov"/>
        <w:jc w:val="center"/>
        <w:rPr>
          <w:b/>
          <w:caps/>
        </w:rPr>
      </w:pPr>
    </w:p>
    <w:p w14:paraId="5D82541C" w14:textId="77777777" w:rsidR="00897737" w:rsidRDefault="00897737" w:rsidP="00897737">
      <w:pPr>
        <w:pStyle w:val="Brezrazmikov"/>
        <w:jc w:val="center"/>
        <w:rPr>
          <w:b/>
          <w:caps/>
        </w:rPr>
      </w:pPr>
    </w:p>
    <w:p w14:paraId="6BE192B5" w14:textId="77777777" w:rsidR="00897737" w:rsidRDefault="00897737" w:rsidP="00897737">
      <w:pPr>
        <w:pStyle w:val="Brezrazmikov"/>
        <w:jc w:val="center"/>
        <w:rPr>
          <w:b/>
          <w:caps/>
        </w:rPr>
      </w:pPr>
    </w:p>
    <w:p w14:paraId="47C6101B" w14:textId="77777777" w:rsidR="00897737" w:rsidRDefault="00897737" w:rsidP="00897737">
      <w:pPr>
        <w:pStyle w:val="Brezrazmikov"/>
        <w:jc w:val="center"/>
        <w:rPr>
          <w:b/>
          <w:caps/>
        </w:rPr>
      </w:pPr>
    </w:p>
    <w:p w14:paraId="1464BA72" w14:textId="77777777" w:rsidR="00897737" w:rsidRDefault="00897737" w:rsidP="00897737">
      <w:pPr>
        <w:pStyle w:val="Brezrazmikov"/>
        <w:jc w:val="center"/>
        <w:rPr>
          <w:b/>
          <w:caps/>
        </w:rPr>
      </w:pPr>
    </w:p>
    <w:p w14:paraId="77516AB2" w14:textId="77777777" w:rsidR="00897737" w:rsidRDefault="00897737" w:rsidP="00897737">
      <w:pPr>
        <w:pStyle w:val="Brezrazmikov"/>
        <w:jc w:val="center"/>
        <w:rPr>
          <w:b/>
          <w:caps/>
        </w:rPr>
      </w:pPr>
    </w:p>
    <w:p w14:paraId="09773337" w14:textId="77777777" w:rsidR="00897737" w:rsidRDefault="00897737" w:rsidP="00A417DF">
      <w:pPr>
        <w:pStyle w:val="Brezrazmikov"/>
        <w:rPr>
          <w:b/>
          <w:caps/>
        </w:rPr>
      </w:pPr>
    </w:p>
    <w:p w14:paraId="3CF484E5" w14:textId="77777777" w:rsidR="00897737" w:rsidRDefault="00897737" w:rsidP="00897737">
      <w:pPr>
        <w:pStyle w:val="Brezrazmikov"/>
        <w:jc w:val="center"/>
        <w:rPr>
          <w:b/>
          <w:caps/>
        </w:rPr>
      </w:pPr>
    </w:p>
    <w:p w14:paraId="0B9B1CB6" w14:textId="77777777" w:rsidR="00897737" w:rsidRDefault="00897737" w:rsidP="00897737">
      <w:pPr>
        <w:pStyle w:val="Brezrazmikov"/>
        <w:jc w:val="center"/>
        <w:rPr>
          <w:b/>
          <w:caps/>
        </w:rPr>
      </w:pPr>
    </w:p>
    <w:p w14:paraId="58A92B96" w14:textId="77777777" w:rsidR="00897737" w:rsidRDefault="00897737" w:rsidP="00897737">
      <w:pPr>
        <w:pStyle w:val="Brezrazmikov"/>
        <w:jc w:val="center"/>
        <w:rPr>
          <w:b/>
          <w:caps/>
        </w:rPr>
      </w:pPr>
    </w:p>
    <w:p w14:paraId="6CF9FF8B" w14:textId="77777777" w:rsidR="00897737" w:rsidRDefault="00897737" w:rsidP="00A417DF">
      <w:pPr>
        <w:pStyle w:val="Brezrazmikov"/>
        <w:rPr>
          <w:b/>
          <w:caps/>
        </w:rPr>
      </w:pPr>
    </w:p>
    <w:p w14:paraId="4DCD6078" w14:textId="77777777" w:rsidR="00897737" w:rsidRDefault="00897737" w:rsidP="00897737">
      <w:pPr>
        <w:pStyle w:val="Brezrazmikov"/>
        <w:jc w:val="center"/>
        <w:rPr>
          <w:b/>
          <w:caps/>
        </w:rPr>
      </w:pPr>
    </w:p>
    <w:p w14:paraId="5AFAC7DD" w14:textId="77777777" w:rsidR="003D4747" w:rsidRDefault="00D627BA">
      <w:r>
        <w:tab/>
      </w:r>
      <w:r>
        <w:tab/>
      </w:r>
      <w:r>
        <w:tab/>
      </w:r>
      <w:r>
        <w:tab/>
        <w:t xml:space="preserve"> </w:t>
      </w:r>
    </w:p>
    <w:sectPr w:rsidR="003D474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0BC1" w14:textId="77777777" w:rsidR="00C3121D" w:rsidRDefault="00C3121D">
      <w:pPr>
        <w:spacing w:after="0" w:line="240" w:lineRule="auto"/>
      </w:pPr>
      <w:r>
        <w:separator/>
      </w:r>
    </w:p>
  </w:endnote>
  <w:endnote w:type="continuationSeparator" w:id="0">
    <w:p w14:paraId="62F87B69" w14:textId="77777777" w:rsidR="00C3121D" w:rsidRDefault="00C31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984349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5EF99DF" w14:textId="77777777" w:rsidR="003046F8" w:rsidRPr="00CF6E03" w:rsidRDefault="003046F8" w:rsidP="00AA2C8E">
        <w:pPr>
          <w:pStyle w:val="Noga"/>
          <w:jc w:val="right"/>
          <w:rPr>
            <w:sz w:val="16"/>
            <w:szCs w:val="16"/>
          </w:rPr>
        </w:pPr>
        <w:r w:rsidRPr="00CF6E03">
          <w:rPr>
            <w:sz w:val="16"/>
            <w:szCs w:val="16"/>
          </w:rPr>
          <w:fldChar w:fldCharType="begin"/>
        </w:r>
        <w:r w:rsidRPr="00CF6E03">
          <w:rPr>
            <w:sz w:val="16"/>
            <w:szCs w:val="16"/>
          </w:rPr>
          <w:instrText>PAGE   \* MERGEFORMAT</w:instrText>
        </w:r>
        <w:r w:rsidRPr="00CF6E03">
          <w:rPr>
            <w:sz w:val="16"/>
            <w:szCs w:val="16"/>
          </w:rPr>
          <w:fldChar w:fldCharType="separate"/>
        </w:r>
        <w:r w:rsidR="00D23378">
          <w:rPr>
            <w:noProof/>
            <w:sz w:val="16"/>
            <w:szCs w:val="16"/>
          </w:rPr>
          <w:t>1</w:t>
        </w:r>
        <w:r w:rsidRPr="00CF6E03">
          <w:rPr>
            <w:sz w:val="16"/>
            <w:szCs w:val="16"/>
          </w:rPr>
          <w:fldChar w:fldCharType="end"/>
        </w:r>
      </w:p>
    </w:sdtContent>
  </w:sdt>
  <w:p w14:paraId="33EEFD72" w14:textId="77777777" w:rsidR="003046F8" w:rsidRDefault="003046F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7A62F" w14:textId="77777777" w:rsidR="00C3121D" w:rsidRDefault="00C3121D">
      <w:pPr>
        <w:spacing w:after="0" w:line="240" w:lineRule="auto"/>
      </w:pPr>
      <w:r>
        <w:separator/>
      </w:r>
    </w:p>
  </w:footnote>
  <w:footnote w:type="continuationSeparator" w:id="0">
    <w:p w14:paraId="0571E015" w14:textId="77777777" w:rsidR="00C3121D" w:rsidRDefault="00C31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8153C"/>
    <w:multiLevelType w:val="hybridMultilevel"/>
    <w:tmpl w:val="C89EF8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376BE"/>
    <w:multiLevelType w:val="hybridMultilevel"/>
    <w:tmpl w:val="55B455C2"/>
    <w:lvl w:ilvl="0" w:tplc="04240015">
      <w:start w:val="1"/>
      <w:numFmt w:val="upperLetter"/>
      <w:lvlText w:val="%1."/>
      <w:lvlJc w:val="left"/>
      <w:pPr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9C57631"/>
    <w:multiLevelType w:val="hybridMultilevel"/>
    <w:tmpl w:val="632C1AD8"/>
    <w:lvl w:ilvl="0" w:tplc="73E23A7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A6C55"/>
    <w:multiLevelType w:val="hybridMultilevel"/>
    <w:tmpl w:val="388014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D55EC"/>
    <w:multiLevelType w:val="hybridMultilevel"/>
    <w:tmpl w:val="FB86D9D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C49C4"/>
    <w:multiLevelType w:val="hybridMultilevel"/>
    <w:tmpl w:val="388014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928A5"/>
    <w:multiLevelType w:val="hybridMultilevel"/>
    <w:tmpl w:val="00367B1A"/>
    <w:lvl w:ilvl="0" w:tplc="154091AC">
      <w:start w:val="3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3AA622A5"/>
    <w:multiLevelType w:val="hybridMultilevel"/>
    <w:tmpl w:val="388014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D5E7A"/>
    <w:multiLevelType w:val="hybridMultilevel"/>
    <w:tmpl w:val="388014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16BE5"/>
    <w:multiLevelType w:val="hybridMultilevel"/>
    <w:tmpl w:val="78942C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25074E"/>
    <w:multiLevelType w:val="hybridMultilevel"/>
    <w:tmpl w:val="285C9448"/>
    <w:lvl w:ilvl="0" w:tplc="0424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B85275"/>
    <w:multiLevelType w:val="hybridMultilevel"/>
    <w:tmpl w:val="388014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C1C9A"/>
    <w:multiLevelType w:val="hybridMultilevel"/>
    <w:tmpl w:val="15FE1370"/>
    <w:lvl w:ilvl="0" w:tplc="154091A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4338063">
    <w:abstractNumId w:val="12"/>
  </w:num>
  <w:num w:numId="2" w16cid:durableId="331225250">
    <w:abstractNumId w:val="4"/>
  </w:num>
  <w:num w:numId="3" w16cid:durableId="614602515">
    <w:abstractNumId w:val="0"/>
  </w:num>
  <w:num w:numId="4" w16cid:durableId="1025448589">
    <w:abstractNumId w:val="1"/>
  </w:num>
  <w:num w:numId="5" w16cid:durableId="6639763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8307189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639888">
    <w:abstractNumId w:val="6"/>
  </w:num>
  <w:num w:numId="8" w16cid:durableId="2050493229">
    <w:abstractNumId w:val="2"/>
  </w:num>
  <w:num w:numId="9" w16cid:durableId="1626153050">
    <w:abstractNumId w:val="7"/>
  </w:num>
  <w:num w:numId="10" w16cid:durableId="1085538903">
    <w:abstractNumId w:val="8"/>
  </w:num>
  <w:num w:numId="11" w16cid:durableId="862088413">
    <w:abstractNumId w:val="3"/>
  </w:num>
  <w:num w:numId="12" w16cid:durableId="26952297">
    <w:abstractNumId w:val="5"/>
  </w:num>
  <w:num w:numId="13" w16cid:durableId="1137158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737"/>
    <w:rsid w:val="000400C9"/>
    <w:rsid w:val="000C64FD"/>
    <w:rsid w:val="00106822"/>
    <w:rsid w:val="001C7052"/>
    <w:rsid w:val="001E704D"/>
    <w:rsid w:val="001F04AB"/>
    <w:rsid w:val="001F1644"/>
    <w:rsid w:val="001F466B"/>
    <w:rsid w:val="00221C05"/>
    <w:rsid w:val="00283AA5"/>
    <w:rsid w:val="002D2C95"/>
    <w:rsid w:val="003046F8"/>
    <w:rsid w:val="00367B9F"/>
    <w:rsid w:val="003D4747"/>
    <w:rsid w:val="004C37AE"/>
    <w:rsid w:val="004C4503"/>
    <w:rsid w:val="006717D2"/>
    <w:rsid w:val="00801C3F"/>
    <w:rsid w:val="00887754"/>
    <w:rsid w:val="00897737"/>
    <w:rsid w:val="008F1CA5"/>
    <w:rsid w:val="00A417DF"/>
    <w:rsid w:val="00A50FA0"/>
    <w:rsid w:val="00AA2C8E"/>
    <w:rsid w:val="00AE06D0"/>
    <w:rsid w:val="00AF5A6A"/>
    <w:rsid w:val="00C3121D"/>
    <w:rsid w:val="00D23378"/>
    <w:rsid w:val="00D627BA"/>
    <w:rsid w:val="00D83B31"/>
    <w:rsid w:val="00E46128"/>
    <w:rsid w:val="00E475E2"/>
    <w:rsid w:val="00E8307C"/>
    <w:rsid w:val="00E95AC6"/>
    <w:rsid w:val="00EA0FC3"/>
    <w:rsid w:val="00EB26C9"/>
    <w:rsid w:val="00F7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94AD6"/>
  <w15:chartTrackingRefBased/>
  <w15:docId w15:val="{D0A7720B-4FB3-422E-AB19-FC8336AC5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7737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9773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89773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sl-SI"/>
    </w:rPr>
  </w:style>
  <w:style w:type="paragraph" w:styleId="Telobesedila">
    <w:name w:val="Body Text"/>
    <w:basedOn w:val="Navaden"/>
    <w:link w:val="TelobesedilaZnak"/>
    <w:rsid w:val="00897737"/>
    <w:pPr>
      <w:spacing w:after="0" w:line="240" w:lineRule="auto"/>
      <w:jc w:val="center"/>
    </w:pPr>
    <w:rPr>
      <w:rFonts w:eastAsia="Times New Roman"/>
      <w:b/>
      <w:bCs/>
      <w:sz w:val="28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737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97737"/>
    <w:pPr>
      <w:ind w:left="720"/>
      <w:contextualSpacing/>
    </w:pPr>
  </w:style>
  <w:style w:type="paragraph" w:styleId="Brezrazmikov">
    <w:name w:val="No Spacing"/>
    <w:uiPriority w:val="1"/>
    <w:qFormat/>
    <w:rsid w:val="0089773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897737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8977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97737"/>
    <w:rPr>
      <w:rFonts w:ascii="Times New Roman" w:hAnsi="Times New Roman" w:cs="Times New Roman"/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8977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97737"/>
    <w:rPr>
      <w:rFonts w:ascii="Times New Roman" w:hAnsi="Times New Roman" w:cs="Times New Roman"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89773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897737"/>
    <w:rPr>
      <w:rFonts w:ascii="Times New Roman" w:hAnsi="Times New Roman" w:cs="Times New Roman"/>
      <w:sz w:val="24"/>
      <w:szCs w:val="24"/>
    </w:rPr>
  </w:style>
  <w:style w:type="table" w:styleId="Tabelamrea">
    <w:name w:val="Table Grid"/>
    <w:basedOn w:val="Navadnatabela"/>
    <w:uiPriority w:val="59"/>
    <w:rsid w:val="00897737"/>
    <w:pPr>
      <w:spacing w:after="0" w:line="240" w:lineRule="auto"/>
    </w:pPr>
    <w:rPr>
      <w:lang w:val="sr-Cyrl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7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nart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lenart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08AD9A-762E-499E-AF75-F482DEFA5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Ornik</dc:creator>
  <cp:keywords/>
  <dc:description/>
  <cp:lastModifiedBy>Občina Lenart</cp:lastModifiedBy>
  <cp:revision>2</cp:revision>
  <cp:lastPrinted>2024-07-08T08:40:00Z</cp:lastPrinted>
  <dcterms:created xsi:type="dcterms:W3CDTF">2026-06-19T09:43:00Z</dcterms:created>
  <dcterms:modified xsi:type="dcterms:W3CDTF">2026-06-19T09:43:00Z</dcterms:modified>
</cp:coreProperties>
</file>